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D0F39BE4C7F04A35B6DBE03A68D34A69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14:paraId="166FB660" w14:textId="77777777" w:rsidR="001E2356" w:rsidRPr="00DA3A45" w:rsidRDefault="00BE643F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2018100902065</w:t>
          </w:r>
        </w:p>
      </w:sdtContent>
    </w:sdt>
    <w:p w14:paraId="56B43480" w14:textId="77777777"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14:paraId="1A11A841" w14:textId="77777777" w:rsidR="00A20596" w:rsidRDefault="00A20596" w:rsidP="00FB37B2">
      <w:pPr>
        <w:spacing w:line="240" w:lineRule="auto"/>
        <w:jc w:val="right"/>
        <w:rPr>
          <w:sz w:val="28"/>
          <w:szCs w:val="28"/>
          <w:rtl/>
        </w:rPr>
      </w:pPr>
    </w:p>
    <w:p w14:paraId="20720991" w14:textId="77777777" w:rsidR="00A20596" w:rsidRDefault="00A20596" w:rsidP="00FB37B2">
      <w:pPr>
        <w:spacing w:line="240" w:lineRule="auto"/>
        <w:jc w:val="right"/>
        <w:rPr>
          <w:sz w:val="28"/>
          <w:szCs w:val="28"/>
          <w:rtl/>
        </w:rPr>
      </w:pPr>
    </w:p>
    <w:p w14:paraId="5A4EF21B" w14:textId="1CFFB793" w:rsidR="003037B2" w:rsidRPr="00046087" w:rsidRDefault="003037B2" w:rsidP="00FB37B2">
      <w:pPr>
        <w:spacing w:line="240" w:lineRule="auto"/>
        <w:jc w:val="right"/>
        <w:rPr>
          <w:sz w:val="24"/>
          <w:szCs w:val="24"/>
          <w:rtl/>
        </w:rPr>
      </w:pPr>
      <w:r>
        <w:rPr>
          <w:rFonts w:hint="eastAsia"/>
          <w:sz w:val="28"/>
          <w:szCs w:val="28"/>
          <w:rtl/>
        </w:rPr>
        <w:t>‏</w:t>
      </w:r>
      <w:r w:rsidR="00A20596">
        <w:rPr>
          <w:rFonts w:hint="cs"/>
          <w:sz w:val="24"/>
          <w:szCs w:val="24"/>
          <w:rtl/>
        </w:rPr>
        <w:t>י"ז</w:t>
      </w:r>
      <w:r w:rsidRPr="00046087">
        <w:rPr>
          <w:sz w:val="24"/>
          <w:szCs w:val="24"/>
          <w:rtl/>
        </w:rPr>
        <w:t xml:space="preserve"> </w:t>
      </w:r>
      <w:r w:rsidR="00046087" w:rsidRPr="00046087">
        <w:rPr>
          <w:rFonts w:hint="cs"/>
          <w:sz w:val="24"/>
          <w:szCs w:val="24"/>
          <w:rtl/>
        </w:rPr>
        <w:t>בתמוז</w:t>
      </w:r>
      <w:r w:rsidRPr="00046087">
        <w:rPr>
          <w:sz w:val="24"/>
          <w:szCs w:val="24"/>
          <w:rtl/>
        </w:rPr>
        <w:t xml:space="preserve"> תש"</w:t>
      </w:r>
      <w:r w:rsidR="00046087" w:rsidRPr="00046087">
        <w:rPr>
          <w:rFonts w:hint="cs"/>
          <w:sz w:val="24"/>
          <w:szCs w:val="24"/>
          <w:rtl/>
        </w:rPr>
        <w:t>פ</w:t>
      </w:r>
    </w:p>
    <w:p w14:paraId="21AAED52" w14:textId="2FFA6ADE" w:rsidR="00FB37B2" w:rsidRDefault="003037B2" w:rsidP="00FB37B2">
      <w:pPr>
        <w:spacing w:line="240" w:lineRule="auto"/>
        <w:jc w:val="right"/>
        <w:rPr>
          <w:sz w:val="24"/>
          <w:szCs w:val="24"/>
          <w:rtl/>
        </w:rPr>
      </w:pPr>
      <w:r w:rsidRPr="00046087">
        <w:rPr>
          <w:rFonts w:hint="eastAsia"/>
          <w:sz w:val="24"/>
          <w:szCs w:val="24"/>
          <w:rtl/>
        </w:rPr>
        <w:t>‏</w:t>
      </w:r>
      <w:r w:rsidR="00A20596">
        <w:rPr>
          <w:rFonts w:hint="cs"/>
          <w:sz w:val="24"/>
          <w:szCs w:val="24"/>
          <w:rtl/>
        </w:rPr>
        <w:t>9</w:t>
      </w:r>
      <w:r w:rsidR="00115EF2" w:rsidRPr="00046087">
        <w:rPr>
          <w:sz w:val="24"/>
          <w:szCs w:val="24"/>
          <w:rtl/>
        </w:rPr>
        <w:t xml:space="preserve"> </w:t>
      </w:r>
      <w:r w:rsidR="00046087" w:rsidRPr="00046087">
        <w:rPr>
          <w:rFonts w:hint="cs"/>
          <w:sz w:val="24"/>
          <w:szCs w:val="24"/>
          <w:rtl/>
        </w:rPr>
        <w:t>ביולי</w:t>
      </w:r>
      <w:r w:rsidR="00046087" w:rsidRPr="00046087">
        <w:rPr>
          <w:sz w:val="24"/>
          <w:szCs w:val="24"/>
          <w:rtl/>
        </w:rPr>
        <w:t xml:space="preserve"> 20</w:t>
      </w:r>
      <w:r w:rsidR="00046087" w:rsidRPr="00046087">
        <w:rPr>
          <w:rFonts w:hint="cs"/>
          <w:sz w:val="24"/>
          <w:szCs w:val="24"/>
          <w:rtl/>
        </w:rPr>
        <w:t>20</w:t>
      </w:r>
    </w:p>
    <w:p w14:paraId="7647379E" w14:textId="252DAA2D" w:rsidR="00A20596" w:rsidRDefault="00A20596" w:rsidP="00FB37B2">
      <w:pPr>
        <w:spacing w:line="240" w:lineRule="auto"/>
        <w:jc w:val="right"/>
        <w:rPr>
          <w:b w:val="0"/>
          <w:bCs/>
          <w:sz w:val="24"/>
          <w:szCs w:val="24"/>
          <w:u w:val="single"/>
          <w:rtl/>
        </w:rPr>
      </w:pPr>
    </w:p>
    <w:p w14:paraId="63E64AE6" w14:textId="77777777" w:rsidR="00A20596" w:rsidRPr="00046087" w:rsidRDefault="00A20596" w:rsidP="00FB37B2">
      <w:pPr>
        <w:spacing w:line="240" w:lineRule="auto"/>
        <w:jc w:val="right"/>
        <w:rPr>
          <w:b w:val="0"/>
          <w:bCs/>
          <w:sz w:val="24"/>
          <w:szCs w:val="24"/>
          <w:u w:val="single"/>
          <w:rtl/>
        </w:rPr>
      </w:pPr>
    </w:p>
    <w:p w14:paraId="355F31C4" w14:textId="77777777" w:rsidR="00FB37B2" w:rsidRPr="00046087" w:rsidRDefault="00FB37B2" w:rsidP="00905A07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14:paraId="7CB987F4" w14:textId="13674384" w:rsidR="00567F2C" w:rsidRPr="00A20596" w:rsidRDefault="00C11089" w:rsidP="00567F2C">
      <w:pPr>
        <w:pStyle w:val="a3"/>
        <w:tabs>
          <w:tab w:val="center" w:pos="4570"/>
          <w:tab w:val="right" w:pos="9070"/>
        </w:tabs>
        <w:spacing w:line="480" w:lineRule="auto"/>
        <w:jc w:val="center"/>
        <w:rPr>
          <w:b w:val="0"/>
          <w:bCs/>
          <w:sz w:val="20"/>
          <w:u w:val="single"/>
          <w:rtl/>
        </w:rPr>
      </w:pPr>
      <w:r w:rsidRPr="00A20596">
        <w:rPr>
          <w:rFonts w:hint="cs"/>
          <w:b w:val="0"/>
          <w:bCs/>
          <w:sz w:val="20"/>
          <w:u w:val="single"/>
          <w:rtl/>
        </w:rPr>
        <w:t>מכרז פומב</w:t>
      </w:r>
      <w:r w:rsidR="00567F2C" w:rsidRPr="00A20596">
        <w:rPr>
          <w:rFonts w:hint="cs"/>
          <w:b w:val="0"/>
          <w:bCs/>
          <w:sz w:val="20"/>
          <w:u w:val="single"/>
          <w:rtl/>
        </w:rPr>
        <w:t>י מס' 6/2020</w:t>
      </w:r>
    </w:p>
    <w:p w14:paraId="79970B65" w14:textId="24A22D88" w:rsidR="00C11089" w:rsidRPr="00A20596" w:rsidRDefault="00C11089" w:rsidP="00567F2C">
      <w:pPr>
        <w:pStyle w:val="a3"/>
        <w:tabs>
          <w:tab w:val="center" w:pos="4570"/>
          <w:tab w:val="right" w:pos="9070"/>
        </w:tabs>
        <w:spacing w:line="480" w:lineRule="auto"/>
        <w:jc w:val="center"/>
        <w:rPr>
          <w:b w:val="0"/>
          <w:bCs/>
          <w:sz w:val="20"/>
          <w:u w:val="single"/>
        </w:rPr>
      </w:pPr>
      <w:r w:rsidRPr="00A20596">
        <w:rPr>
          <w:rFonts w:hint="cs"/>
          <w:b w:val="0"/>
          <w:bCs/>
          <w:sz w:val="20"/>
          <w:u w:val="single"/>
          <w:rtl/>
        </w:rPr>
        <w:t xml:space="preserve">מכרז אתגר למציאת פתרונות התייעלות וחסכון </w:t>
      </w:r>
      <w:proofErr w:type="spellStart"/>
      <w:r w:rsidRPr="00A20596">
        <w:rPr>
          <w:rFonts w:hint="cs"/>
          <w:b w:val="0"/>
          <w:bCs/>
          <w:sz w:val="20"/>
          <w:u w:val="single"/>
          <w:rtl/>
        </w:rPr>
        <w:t>בתחזוק</w:t>
      </w:r>
      <w:proofErr w:type="spellEnd"/>
      <w:r w:rsidRPr="00A20596">
        <w:rPr>
          <w:rFonts w:hint="cs"/>
          <w:b w:val="0"/>
          <w:bCs/>
          <w:sz w:val="20"/>
          <w:u w:val="single"/>
          <w:rtl/>
        </w:rPr>
        <w:t xml:space="preserve"> ותפעול שוטף  של שירות בדירות הדיור הציבורי</w:t>
      </w:r>
    </w:p>
    <w:p w14:paraId="789B0A22" w14:textId="77777777" w:rsidR="00AB30F3" w:rsidRPr="00C11089" w:rsidRDefault="00AB30F3" w:rsidP="00AB30F3">
      <w:pPr>
        <w:spacing w:line="240" w:lineRule="auto"/>
        <w:ind w:hanging="23"/>
        <w:jc w:val="center"/>
        <w:rPr>
          <w:b w:val="0"/>
          <w:bCs/>
          <w:sz w:val="24"/>
          <w:szCs w:val="24"/>
          <w:u w:val="single"/>
          <w:rtl/>
        </w:rPr>
      </w:pPr>
    </w:p>
    <w:p w14:paraId="73A3FFC3" w14:textId="77777777" w:rsidR="00A20596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</w:p>
    <w:p w14:paraId="5CC4D078" w14:textId="77777777" w:rsidR="00A20596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</w:p>
    <w:p w14:paraId="609DFB9C" w14:textId="77777777" w:rsidR="00A20596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</w:p>
    <w:p w14:paraId="1EC52FA8" w14:textId="77777777" w:rsidR="00A20596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</w:p>
    <w:p w14:paraId="6EE0C557" w14:textId="27CA810A" w:rsidR="00BE643F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  <w:r>
        <w:rPr>
          <w:rFonts w:hint="cs"/>
          <w:b w:val="0"/>
          <w:bCs/>
          <w:sz w:val="24"/>
          <w:szCs w:val="24"/>
          <w:u w:val="single"/>
          <w:rtl/>
        </w:rPr>
        <w:t>לכל המתעניינים:</w:t>
      </w:r>
    </w:p>
    <w:p w14:paraId="4A742431" w14:textId="649D4976" w:rsidR="00A20596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</w:p>
    <w:p w14:paraId="01180FA9" w14:textId="131D6711" w:rsidR="00A20596" w:rsidRDefault="00A20596" w:rsidP="00A20596">
      <w:pPr>
        <w:spacing w:line="240" w:lineRule="auto"/>
        <w:rPr>
          <w:b w:val="0"/>
          <w:bCs/>
          <w:sz w:val="24"/>
          <w:szCs w:val="24"/>
          <w:u w:val="single"/>
          <w:rtl/>
        </w:rPr>
      </w:pPr>
    </w:p>
    <w:p w14:paraId="6A07B225" w14:textId="11729553" w:rsidR="00A20596" w:rsidRDefault="00A20596" w:rsidP="00A20596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בהיעדר שאלות לגבי המכרז, אין פרוטוקול שאלות ותשובות במכרז זה.</w:t>
      </w:r>
    </w:p>
    <w:p w14:paraId="73D73EEE" w14:textId="23962FFE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53BBDCBE" w14:textId="69104B13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311D00E1" w14:textId="0DC1FD67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662302D3" w14:textId="68305182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20B3E7E8" w14:textId="30D4768A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61D45C01" w14:textId="77777777" w:rsidR="00A20596" w:rsidRDefault="00A20596" w:rsidP="00A20596">
      <w:pPr>
        <w:spacing w:line="240" w:lineRule="auto"/>
        <w:rPr>
          <w:sz w:val="24"/>
          <w:szCs w:val="24"/>
          <w:rtl/>
        </w:rPr>
      </w:pPr>
      <w:bookmarkStart w:id="0" w:name="_GoBack"/>
      <w:bookmarkEnd w:id="0"/>
    </w:p>
    <w:p w14:paraId="5A592EF7" w14:textId="2A6BAD46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7FE30D59" w14:textId="444E0702" w:rsidR="00A20596" w:rsidRDefault="00A20596" w:rsidP="00A20596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בברכה</w:t>
      </w:r>
    </w:p>
    <w:p w14:paraId="006FA7E7" w14:textId="56890A08" w:rsidR="00A20596" w:rsidRDefault="00A20596" w:rsidP="00A20596">
      <w:pPr>
        <w:spacing w:line="240" w:lineRule="auto"/>
        <w:rPr>
          <w:sz w:val="24"/>
          <w:szCs w:val="24"/>
          <w:rtl/>
        </w:rPr>
      </w:pPr>
    </w:p>
    <w:p w14:paraId="6252A8D3" w14:textId="122D9128" w:rsidR="00A20596" w:rsidRDefault="00A20596" w:rsidP="00A20596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יוסי בן-שלום</w:t>
      </w:r>
    </w:p>
    <w:p w14:paraId="79266BBE" w14:textId="5C4372BF" w:rsidR="00A20596" w:rsidRDefault="00A20596" w:rsidP="00A20596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מנהל תחום</w:t>
      </w:r>
    </w:p>
    <w:p w14:paraId="2295F43D" w14:textId="47C0E8BA" w:rsidR="00A20596" w:rsidRPr="00A20596" w:rsidRDefault="00A20596" w:rsidP="00A20596">
      <w:pPr>
        <w:spacing w:line="24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מכרזים והתקשרויות</w:t>
      </w:r>
    </w:p>
    <w:sectPr w:rsidR="00A20596" w:rsidRPr="00A20596" w:rsidSect="008C6AC4">
      <w:headerReference w:type="even" r:id="rId12"/>
      <w:headerReference w:type="default" r:id="rId13"/>
      <w:footerReference w:type="default" r:id="rId14"/>
      <w:pgSz w:w="11907" w:h="16839" w:code="9"/>
      <w:pgMar w:top="1440" w:right="1440" w:bottom="1440" w:left="12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54ECAE" w14:textId="77777777" w:rsidR="004A4CDE" w:rsidRDefault="004A4CDE" w:rsidP="000A389D">
      <w:pPr>
        <w:spacing w:line="240" w:lineRule="auto"/>
      </w:pPr>
      <w:r>
        <w:separator/>
      </w:r>
    </w:p>
  </w:endnote>
  <w:endnote w:type="continuationSeparator" w:id="0">
    <w:p w14:paraId="2A7A5928" w14:textId="77777777" w:rsidR="004A4CDE" w:rsidRDefault="004A4CDE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2430A776" w14:textId="77777777" w:rsidTr="000E3646">
      <w:trPr>
        <w:trHeight w:hRule="exact" w:val="80"/>
      </w:trPr>
      <w:tc>
        <w:tcPr>
          <w:tcW w:w="8522" w:type="dxa"/>
        </w:tcPr>
        <w:p w14:paraId="2748855A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063023DB" wp14:editId="7FDC4C7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79952491" w14:textId="77777777" w:rsidR="000E3646" w:rsidRPr="009222B6" w:rsidRDefault="00905A07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14:paraId="69A8D28C" w14:textId="77777777" w:rsidR="000E3646" w:rsidRPr="009222B6" w:rsidRDefault="002E7F4C" w:rsidP="00FB37B2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r w:rsidR="00905A07">
      <w:rPr>
        <w:rFonts w:ascii="David" w:hAnsi="David" w:hint="cs"/>
        <w:b w:val="0"/>
        <w:sz w:val="20"/>
        <w:szCs w:val="20"/>
        <w:rtl/>
      </w:rPr>
      <w:t>02-5847</w:t>
    </w:r>
    <w:r w:rsidR="00FB37B2">
      <w:rPr>
        <w:rFonts w:ascii="David" w:hAnsi="David" w:hint="cs"/>
        <w:b w:val="0"/>
        <w:sz w:val="20"/>
        <w:szCs w:val="20"/>
        <w:rtl/>
      </w:rPr>
      <w:t>707</w:t>
    </w:r>
    <w:r w:rsidR="00FB37B2">
      <w:rPr>
        <w:rFonts w:ascii="David" w:hAnsi="David"/>
        <w:b w:val="0"/>
        <w:sz w:val="20"/>
        <w:szCs w:val="20"/>
        <w:rtl/>
      </w:rPr>
      <w:t xml:space="preserve"> </w:t>
    </w:r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EC360E" w14:textId="77777777" w:rsidR="004A4CDE" w:rsidRDefault="004A4CDE" w:rsidP="000A389D">
      <w:pPr>
        <w:spacing w:line="240" w:lineRule="auto"/>
      </w:pPr>
      <w:r>
        <w:separator/>
      </w:r>
    </w:p>
  </w:footnote>
  <w:footnote w:type="continuationSeparator" w:id="0">
    <w:p w14:paraId="7415034B" w14:textId="77777777" w:rsidR="004A4CDE" w:rsidRDefault="004A4CDE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28C7C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792767ED" wp14:editId="77CAF478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401185B9" wp14:editId="7B43D3DC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5B7E24" w14:textId="77777777" w:rsidR="000E3646" w:rsidRPr="009222B6" w:rsidRDefault="00B01366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74238DF6" wp14:editId="130A1E11">
          <wp:simplePos x="0" y="0"/>
          <wp:positionH relativeFrom="column">
            <wp:posOffset>4358640</wp:posOffset>
          </wp:positionH>
          <wp:positionV relativeFrom="paragraph">
            <wp:posOffset>-227965</wp:posOffset>
          </wp:positionV>
          <wp:extent cx="1393705" cy="857250"/>
          <wp:effectExtent l="0" t="0" r="0" b="0"/>
          <wp:wrapNone/>
          <wp:docPr id="4" name="Picture 4" descr="C:\Users\y01\AppData\Local\Microsoft\Windows\Temporary Internet Files\Content.Outlook\3SLJ53H9\70-black-logo (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AppData\Local\Microsoft\Windows\Temporary Internet Files\Content.Outlook\3SLJ53H9\70-black-logo (2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370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14:paraId="0E031422" w14:textId="77777777" w:rsidR="000E3646" w:rsidRDefault="00FC6A3E" w:rsidP="00E97198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A73D42">
      <w:rPr>
        <w:rFonts w:hint="cs"/>
        <w:sz w:val="32"/>
        <w:szCs w:val="32"/>
        <w:rtl/>
      </w:rPr>
      <w:t xml:space="preserve"> והשיכון</w:t>
    </w:r>
  </w:p>
  <w:p w14:paraId="272802CB" w14:textId="77777777" w:rsidR="007D6E9C" w:rsidRPr="007D6E9C" w:rsidRDefault="00A20596" w:rsidP="00FB37B2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FB37B2">
          <w:rPr>
            <w:rFonts w:hint="cs"/>
            <w:sz w:val="28"/>
            <w:szCs w:val="28"/>
            <w:rtl/>
          </w:rPr>
          <w:t>תחום מכרזים והתקשרויות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D46013"/>
    <w:multiLevelType w:val="hybridMultilevel"/>
    <w:tmpl w:val="E342E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6F1694"/>
    <w:multiLevelType w:val="hybridMultilevel"/>
    <w:tmpl w:val="0F52F9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737FE8"/>
    <w:multiLevelType w:val="hybridMultilevel"/>
    <w:tmpl w:val="ED4ADF4C"/>
    <w:lvl w:ilvl="0" w:tplc="BB6E1682">
      <w:start w:val="1"/>
      <w:numFmt w:val="decimal"/>
      <w:lvlText w:val="%1."/>
      <w:lvlJc w:val="left"/>
      <w:pPr>
        <w:ind w:left="3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35" w:hanging="360"/>
      </w:pPr>
    </w:lvl>
    <w:lvl w:ilvl="2" w:tplc="0409001B" w:tentative="1">
      <w:start w:val="1"/>
      <w:numFmt w:val="lowerRoman"/>
      <w:lvlText w:val="%3."/>
      <w:lvlJc w:val="right"/>
      <w:pPr>
        <w:ind w:left="1755" w:hanging="180"/>
      </w:pPr>
    </w:lvl>
    <w:lvl w:ilvl="3" w:tplc="0409000F" w:tentative="1">
      <w:start w:val="1"/>
      <w:numFmt w:val="decimal"/>
      <w:lvlText w:val="%4."/>
      <w:lvlJc w:val="left"/>
      <w:pPr>
        <w:ind w:left="2475" w:hanging="360"/>
      </w:pPr>
    </w:lvl>
    <w:lvl w:ilvl="4" w:tplc="04090019" w:tentative="1">
      <w:start w:val="1"/>
      <w:numFmt w:val="lowerLetter"/>
      <w:lvlText w:val="%5."/>
      <w:lvlJc w:val="left"/>
      <w:pPr>
        <w:ind w:left="3195" w:hanging="360"/>
      </w:pPr>
    </w:lvl>
    <w:lvl w:ilvl="5" w:tplc="0409001B" w:tentative="1">
      <w:start w:val="1"/>
      <w:numFmt w:val="lowerRoman"/>
      <w:lvlText w:val="%6."/>
      <w:lvlJc w:val="right"/>
      <w:pPr>
        <w:ind w:left="3915" w:hanging="180"/>
      </w:pPr>
    </w:lvl>
    <w:lvl w:ilvl="6" w:tplc="0409000F" w:tentative="1">
      <w:start w:val="1"/>
      <w:numFmt w:val="decimal"/>
      <w:lvlText w:val="%7."/>
      <w:lvlJc w:val="left"/>
      <w:pPr>
        <w:ind w:left="4635" w:hanging="360"/>
      </w:pPr>
    </w:lvl>
    <w:lvl w:ilvl="7" w:tplc="04090019" w:tentative="1">
      <w:start w:val="1"/>
      <w:numFmt w:val="lowerLetter"/>
      <w:lvlText w:val="%8."/>
      <w:lvlJc w:val="left"/>
      <w:pPr>
        <w:ind w:left="5355" w:hanging="360"/>
      </w:pPr>
    </w:lvl>
    <w:lvl w:ilvl="8" w:tplc="0409001B" w:tentative="1">
      <w:start w:val="1"/>
      <w:numFmt w:val="lowerRoman"/>
      <w:lvlText w:val="%9."/>
      <w:lvlJc w:val="right"/>
      <w:pPr>
        <w:ind w:left="6075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A07"/>
    <w:rsid w:val="00046087"/>
    <w:rsid w:val="00070AF8"/>
    <w:rsid w:val="000A389D"/>
    <w:rsid w:val="000F39CB"/>
    <w:rsid w:val="001147D3"/>
    <w:rsid w:val="00115EF2"/>
    <w:rsid w:val="00152C00"/>
    <w:rsid w:val="00156CCF"/>
    <w:rsid w:val="001840B2"/>
    <w:rsid w:val="00191323"/>
    <w:rsid w:val="00196BE1"/>
    <w:rsid w:val="001B77B4"/>
    <w:rsid w:val="001D34E6"/>
    <w:rsid w:val="001E2356"/>
    <w:rsid w:val="001E2EF2"/>
    <w:rsid w:val="001F74BA"/>
    <w:rsid w:val="0020677C"/>
    <w:rsid w:val="002431BF"/>
    <w:rsid w:val="0024343C"/>
    <w:rsid w:val="00282C8A"/>
    <w:rsid w:val="002B0CE0"/>
    <w:rsid w:val="002B0DAA"/>
    <w:rsid w:val="002E7F4C"/>
    <w:rsid w:val="003037B2"/>
    <w:rsid w:val="003200B8"/>
    <w:rsid w:val="00413B78"/>
    <w:rsid w:val="00423A7E"/>
    <w:rsid w:val="004705E7"/>
    <w:rsid w:val="00476B7E"/>
    <w:rsid w:val="00485DBC"/>
    <w:rsid w:val="004939FD"/>
    <w:rsid w:val="004A0615"/>
    <w:rsid w:val="004A4CDE"/>
    <w:rsid w:val="004B3FAB"/>
    <w:rsid w:val="004B547F"/>
    <w:rsid w:val="005237CC"/>
    <w:rsid w:val="00533C4F"/>
    <w:rsid w:val="005462C1"/>
    <w:rsid w:val="00567F2C"/>
    <w:rsid w:val="00582207"/>
    <w:rsid w:val="00627401"/>
    <w:rsid w:val="00652077"/>
    <w:rsid w:val="00656E51"/>
    <w:rsid w:val="00661CF4"/>
    <w:rsid w:val="006747DF"/>
    <w:rsid w:val="006D187B"/>
    <w:rsid w:val="006F241E"/>
    <w:rsid w:val="00700467"/>
    <w:rsid w:val="0070166C"/>
    <w:rsid w:val="00704833"/>
    <w:rsid w:val="00753D75"/>
    <w:rsid w:val="007B40DF"/>
    <w:rsid w:val="007C76F0"/>
    <w:rsid w:val="007D6E9C"/>
    <w:rsid w:val="007F75F3"/>
    <w:rsid w:val="008117F2"/>
    <w:rsid w:val="008309DF"/>
    <w:rsid w:val="0083240E"/>
    <w:rsid w:val="00854C78"/>
    <w:rsid w:val="00855E00"/>
    <w:rsid w:val="008C6AC4"/>
    <w:rsid w:val="00905A07"/>
    <w:rsid w:val="009359DC"/>
    <w:rsid w:val="00937F47"/>
    <w:rsid w:val="00955122"/>
    <w:rsid w:val="00980DD7"/>
    <w:rsid w:val="009B1E98"/>
    <w:rsid w:val="009C5A31"/>
    <w:rsid w:val="009D18FA"/>
    <w:rsid w:val="009F66BE"/>
    <w:rsid w:val="00A038A6"/>
    <w:rsid w:val="00A071C2"/>
    <w:rsid w:val="00A20596"/>
    <w:rsid w:val="00A36D1A"/>
    <w:rsid w:val="00A64E29"/>
    <w:rsid w:val="00A73D42"/>
    <w:rsid w:val="00A9128A"/>
    <w:rsid w:val="00AB30F3"/>
    <w:rsid w:val="00AC1D77"/>
    <w:rsid w:val="00AC3DEB"/>
    <w:rsid w:val="00AC4F4E"/>
    <w:rsid w:val="00AD567A"/>
    <w:rsid w:val="00B01366"/>
    <w:rsid w:val="00B17F3E"/>
    <w:rsid w:val="00BC55E0"/>
    <w:rsid w:val="00BC5BE0"/>
    <w:rsid w:val="00BE643F"/>
    <w:rsid w:val="00C11089"/>
    <w:rsid w:val="00C227B9"/>
    <w:rsid w:val="00C3495C"/>
    <w:rsid w:val="00C54A76"/>
    <w:rsid w:val="00C819C2"/>
    <w:rsid w:val="00C9491C"/>
    <w:rsid w:val="00CA5C4B"/>
    <w:rsid w:val="00CD063C"/>
    <w:rsid w:val="00CD1BFC"/>
    <w:rsid w:val="00CD7368"/>
    <w:rsid w:val="00CE73EA"/>
    <w:rsid w:val="00D0381F"/>
    <w:rsid w:val="00D21BC4"/>
    <w:rsid w:val="00D222E5"/>
    <w:rsid w:val="00D85955"/>
    <w:rsid w:val="00D87941"/>
    <w:rsid w:val="00DE5883"/>
    <w:rsid w:val="00DF1EFF"/>
    <w:rsid w:val="00E331A3"/>
    <w:rsid w:val="00E46C30"/>
    <w:rsid w:val="00E722CE"/>
    <w:rsid w:val="00E813EE"/>
    <w:rsid w:val="00E97198"/>
    <w:rsid w:val="00EC1869"/>
    <w:rsid w:val="00EC46E0"/>
    <w:rsid w:val="00EC6855"/>
    <w:rsid w:val="00EF4C1E"/>
    <w:rsid w:val="00F12F7D"/>
    <w:rsid w:val="00F17B1A"/>
    <w:rsid w:val="00F40245"/>
    <w:rsid w:val="00F77A76"/>
    <w:rsid w:val="00FA6A5C"/>
    <w:rsid w:val="00FB37B2"/>
    <w:rsid w:val="00FB423A"/>
    <w:rsid w:val="00FC296E"/>
    <w:rsid w:val="00FC6A3E"/>
    <w:rsid w:val="00FD50A1"/>
    <w:rsid w:val="00FE4813"/>
    <w:rsid w:val="00FE4C22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005EB13"/>
  <w15:docId w15:val="{6B4C8F5D-46DB-4A13-BB39-BE92C9747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8C6AC4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652077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52077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52077"/>
    <w:rPr>
      <w:rFonts w:ascii="Times New Roman" w:eastAsia="Times New Roman" w:hAnsi="Times New Roman" w:cs="David"/>
      <w:b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52077"/>
    <w:rPr>
      <w:bCs/>
    </w:rPr>
  </w:style>
  <w:style w:type="character" w:customStyle="1" w:styleId="af0">
    <w:name w:val="נושא הערה תו"/>
    <w:basedOn w:val="ae"/>
    <w:link w:val="af"/>
    <w:uiPriority w:val="99"/>
    <w:semiHidden/>
    <w:rsid w:val="00652077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82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0F39BE4C7F04A35B6DBE03A68D34A6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29C11F5-63BF-4A42-BDC3-B7FC1E93A0B4}"/>
      </w:docPartPr>
      <w:docPartBody>
        <w:p w:rsidR="00802480" w:rsidRDefault="00DF13FE">
          <w:pPr>
            <w:pStyle w:val="D0F39BE4C7F04A35B6DBE03A68D34A69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13FE"/>
    <w:rsid w:val="00187D51"/>
    <w:rsid w:val="00702F5C"/>
    <w:rsid w:val="00802480"/>
    <w:rsid w:val="00A61D10"/>
    <w:rsid w:val="00C859CE"/>
    <w:rsid w:val="00DD1601"/>
    <w:rsid w:val="00DF13FE"/>
    <w:rsid w:val="00F44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442B3"/>
    <w:rPr>
      <w:color w:val="808080"/>
    </w:rPr>
  </w:style>
  <w:style w:type="paragraph" w:customStyle="1" w:styleId="D0F39BE4C7F04A35B6DBE03A68D34A69">
    <w:name w:val="D0F39BE4C7F04A35B6DBE03A68D34A69"/>
    <w:pPr>
      <w:bidi/>
    </w:pPr>
  </w:style>
  <w:style w:type="paragraph" w:customStyle="1" w:styleId="23EA5A86D6C746C89E1054CE309B6223">
    <w:name w:val="23EA5A86D6C746C89E1054CE309B6223"/>
    <w:pPr>
      <w:bidi/>
    </w:pPr>
  </w:style>
  <w:style w:type="paragraph" w:customStyle="1" w:styleId="C11EE156A82A4B94A20FDF776CCC107E">
    <w:name w:val="C11EE156A82A4B94A20FDF776CCC107E"/>
    <w:pPr>
      <w:bidi/>
    </w:pPr>
  </w:style>
  <w:style w:type="paragraph" w:customStyle="1" w:styleId="6B1AAF62EEBA4519A6BC7CF99482FF2B">
    <w:name w:val="6B1AAF62EEBA4519A6BC7CF99482FF2B"/>
    <w:pPr>
      <w:bidi/>
    </w:pPr>
  </w:style>
  <w:style w:type="paragraph" w:customStyle="1" w:styleId="05C009EFC984477586E310EA71DD9B44">
    <w:name w:val="05C009EFC984477586E310EA71DD9B44"/>
    <w:pPr>
      <w:bidi/>
    </w:pPr>
  </w:style>
  <w:style w:type="paragraph" w:customStyle="1" w:styleId="C744F207B9984FBCB809FC0A940EB51F">
    <w:name w:val="C744F207B9984FBCB809FC0A940EB51F"/>
    <w:pPr>
      <w:bidi/>
    </w:pPr>
  </w:style>
  <w:style w:type="paragraph" w:customStyle="1" w:styleId="BD9EC98BB5694731ADC951C6BF562729">
    <w:name w:val="BD9EC98BB5694731ADC951C6BF562729"/>
    <w:rsid w:val="00F442B3"/>
    <w:pPr>
      <w:bidi/>
    </w:pPr>
  </w:style>
  <w:style w:type="paragraph" w:customStyle="1" w:styleId="A2012182C95A4001BFDECC88804EF38A">
    <w:name w:val="A2012182C95A4001BFDECC88804EF38A"/>
    <w:rsid w:val="00F442B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eaf8794b4bd0e836c7d4ce618b4be1d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9e8bd35d8ca4232b534ba67a4b6274aa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OfraT@moch.gov.il</MochEmail>
    <MochAddress xmlns="ae7075b7-aa27-4bc2-8aaf-7e69faaca98e">קלרמון גאנו 3,קרית הממשלה המזרחית, ירושלים ת.ד 18110 מיקוד 9118002</MochAddress>
    <MochSignature xmlns="ae7075b7-aa27-4bc2-8aaf-7e69faaca98e">עפרה טולדנו
מנהלת תחום-תקציב רגיל ומכרזים</MochSignature>
    <Addressees xmlns="c1dca751-b4d0-4120-a115-991a9392fefd" xsi:nil="true"/>
    <MochPhone xmlns="ae7075b7-aa27-4bc2-8aaf-7e69faaca98e">02-5847473</MochPhone>
    <MochSignerName xmlns="ae7075b7-aa27-4bc2-8aaf-7e69faaca98e">עפרה טולדנו</MochSignerName>
    <DocID xmlns="c1dca751-b4d0-4120-a115-991a9392fefd">2018100902065</DocID>
    <MochDepartment xmlns="ae7075b7-aa27-4bc2-8aaf-7e69faaca98e">תחום מכרזים והתקשרויות</MochDepartme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FFA71-3154-4D52-B852-872A4254FCCA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BE491D3C-FB6D-4EF4-8BF9-9D2270DC61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1A9B7A-729E-45A3-A98B-2F86A85BAA0B}">
  <ds:schemaRefs>
    <ds:schemaRef ds:uri="http://schemas.microsoft.com/office/infopath/2007/PartnerControls"/>
    <ds:schemaRef ds:uri="32253ff2-5021-481a-b399-07ac80de3d98"/>
    <ds:schemaRef ds:uri="http://purl.org/dc/elements/1.1/"/>
    <ds:schemaRef ds:uri="http://schemas.microsoft.com/office/2006/metadata/properties"/>
    <ds:schemaRef ds:uri="http://purl.org/dc/terms/"/>
    <ds:schemaRef ds:uri="ae7075b7-aa27-4bc2-8aaf-7e69faaca98e"/>
    <ds:schemaRef ds:uri="http://schemas.openxmlformats.org/package/2006/metadata/core-properties"/>
    <ds:schemaRef ds:uri="http://schemas.microsoft.com/office/2006/documentManagement/types"/>
    <ds:schemaRef ds:uri="c1dca751-b4d0-4120-a115-991a9392fefd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6EF36BF-4158-4949-AE54-835033FCE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51</Words>
  <Characters>255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הרחבת התקשרות עם רוח בן דוד שלוי בגין ביקורת ענ"א</vt:lpstr>
      <vt:lpstr/>
    </vt:vector>
  </TitlesOfParts>
  <Company>משרד השיכון והבינוי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הרחבת התקשרות עם רוח בן דוד שלוי בגין ביקורת ענ"א</dc:title>
  <dc:creator>J15</dc:creator>
  <cp:lastModifiedBy>יוסי בן-שלום</cp:lastModifiedBy>
  <cp:revision>4</cp:revision>
  <cp:lastPrinted>2019-05-16T09:20:00Z</cp:lastPrinted>
  <dcterms:created xsi:type="dcterms:W3CDTF">2020-07-09T08:18:00Z</dcterms:created>
  <dcterms:modified xsi:type="dcterms:W3CDTF">2020-07-09T08:20:00Z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